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397" w:rsidRPr="00EC458A" w:rsidRDefault="00EC458A" w:rsidP="00EC458A">
      <w:pPr>
        <w:pStyle w:val="Title"/>
        <w:rPr>
          <w:sz w:val="40"/>
          <w:szCs w:val="40"/>
        </w:rPr>
      </w:pPr>
      <w:r w:rsidRPr="00EC458A">
        <w:rPr>
          <w:sz w:val="40"/>
          <w:szCs w:val="40"/>
        </w:rPr>
        <w:t>Sandy Township Clean Up day</w:t>
      </w:r>
    </w:p>
    <w:p w:rsidR="00EC458A" w:rsidRPr="00EC458A" w:rsidRDefault="00EC458A" w:rsidP="00EC458A">
      <w:pPr>
        <w:jc w:val="center"/>
        <w:rPr>
          <w:sz w:val="28"/>
          <w:szCs w:val="28"/>
        </w:rPr>
      </w:pPr>
      <w:r w:rsidRPr="00EC458A">
        <w:rPr>
          <w:sz w:val="28"/>
          <w:szCs w:val="28"/>
        </w:rPr>
        <w:t>Every 2</w:t>
      </w:r>
      <w:r w:rsidRPr="00EC458A">
        <w:rPr>
          <w:sz w:val="28"/>
          <w:szCs w:val="28"/>
          <w:vertAlign w:val="superscript"/>
        </w:rPr>
        <w:t>nd</w:t>
      </w:r>
      <w:r w:rsidRPr="00EC458A">
        <w:rPr>
          <w:sz w:val="28"/>
          <w:szCs w:val="28"/>
        </w:rPr>
        <w:t xml:space="preserve"> Monday of the month</w:t>
      </w:r>
    </w:p>
    <w:p w:rsidR="00FF5E06" w:rsidRDefault="00FF5E06" w:rsidP="00EC458A">
      <w:pPr>
        <w:pStyle w:val="BodyText"/>
        <w:rPr>
          <w:sz w:val="24"/>
          <w:szCs w:val="24"/>
        </w:rPr>
      </w:pPr>
    </w:p>
    <w:p w:rsidR="00EC458A" w:rsidRPr="00E7742E" w:rsidRDefault="00EC458A" w:rsidP="00EC458A">
      <w:pPr>
        <w:pStyle w:val="BodyText"/>
        <w:rPr>
          <w:sz w:val="24"/>
          <w:szCs w:val="24"/>
        </w:rPr>
      </w:pPr>
      <w:r w:rsidRPr="00E7742E">
        <w:rPr>
          <w:sz w:val="24"/>
          <w:szCs w:val="24"/>
        </w:rPr>
        <w:t xml:space="preserve">Please make sure you bring your Sandy </w:t>
      </w:r>
      <w:proofErr w:type="spellStart"/>
      <w:r w:rsidRPr="00E7742E">
        <w:rPr>
          <w:sz w:val="24"/>
          <w:szCs w:val="24"/>
        </w:rPr>
        <w:t>Twp</w:t>
      </w:r>
      <w:proofErr w:type="spellEnd"/>
      <w:r w:rsidRPr="00E7742E">
        <w:rPr>
          <w:sz w:val="24"/>
          <w:szCs w:val="24"/>
        </w:rPr>
        <w:t xml:space="preserve"> tax records &amp;/or Waste Management invoice as proof of residency in Sandy </w:t>
      </w:r>
      <w:proofErr w:type="spellStart"/>
      <w:r w:rsidRPr="00E7742E">
        <w:rPr>
          <w:sz w:val="24"/>
          <w:szCs w:val="24"/>
        </w:rPr>
        <w:t>Twp</w:t>
      </w:r>
      <w:proofErr w:type="spellEnd"/>
      <w:r w:rsidR="00E7742E" w:rsidRPr="00E7742E">
        <w:rPr>
          <w:sz w:val="24"/>
          <w:szCs w:val="24"/>
        </w:rPr>
        <w:t xml:space="preserve"> </w:t>
      </w:r>
      <w:r w:rsidR="00E7742E" w:rsidRPr="00E7742E">
        <w:rPr>
          <w:b/>
          <w:bCs/>
          <w:sz w:val="28"/>
          <w:szCs w:val="28"/>
          <w:highlight w:val="yellow"/>
          <w:u w:val="single"/>
        </w:rPr>
        <w:t xml:space="preserve">AND </w:t>
      </w:r>
      <w:r w:rsidR="00E7742E" w:rsidRPr="00E7742E">
        <w:rPr>
          <w:b/>
          <w:bCs/>
          <w:sz w:val="28"/>
          <w:szCs w:val="28"/>
          <w:highlight w:val="yellow"/>
          <w:u w:val="single"/>
        </w:rPr>
        <w:t xml:space="preserve">PHOTO </w:t>
      </w:r>
      <w:r w:rsidR="00E7742E" w:rsidRPr="00E7742E">
        <w:rPr>
          <w:b/>
          <w:bCs/>
          <w:sz w:val="28"/>
          <w:szCs w:val="28"/>
          <w:highlight w:val="yellow"/>
          <w:u w:val="single"/>
        </w:rPr>
        <w:t>ID</w:t>
      </w:r>
      <w:r w:rsidRPr="00E7742E">
        <w:rPr>
          <w:sz w:val="24"/>
          <w:szCs w:val="24"/>
        </w:rPr>
        <w:t xml:space="preserve">.  </w:t>
      </w:r>
      <w:r w:rsidRPr="00E7742E">
        <w:rPr>
          <w:b/>
          <w:bCs/>
          <w:sz w:val="24"/>
          <w:szCs w:val="24"/>
        </w:rPr>
        <w:t>ONLY</w:t>
      </w:r>
      <w:r w:rsidRPr="00E7742E">
        <w:rPr>
          <w:sz w:val="24"/>
          <w:szCs w:val="24"/>
        </w:rPr>
        <w:t xml:space="preserve"> a Sandy Township resident, </w:t>
      </w:r>
      <w:r w:rsidRPr="00E7742E">
        <w:rPr>
          <w:b/>
          <w:bCs/>
          <w:sz w:val="28"/>
          <w:szCs w:val="28"/>
        </w:rPr>
        <w:t>IN GOOD STANDING</w:t>
      </w:r>
      <w:r w:rsidRPr="00E7742E">
        <w:rPr>
          <w:sz w:val="28"/>
          <w:szCs w:val="28"/>
        </w:rPr>
        <w:t xml:space="preserve"> </w:t>
      </w:r>
      <w:r w:rsidRPr="00E7742E">
        <w:rPr>
          <w:sz w:val="24"/>
          <w:szCs w:val="24"/>
        </w:rPr>
        <w:t>with Waste Management, are permitted to dispose of items.</w:t>
      </w:r>
    </w:p>
    <w:p w:rsidR="00EC458A" w:rsidRPr="00E7742E" w:rsidRDefault="00EC458A" w:rsidP="00EC458A">
      <w:pPr>
        <w:spacing w:after="0"/>
        <w:rPr>
          <w:sz w:val="24"/>
          <w:szCs w:val="24"/>
        </w:rPr>
      </w:pPr>
    </w:p>
    <w:p w:rsidR="00FF5E06" w:rsidRDefault="00FF5E06" w:rsidP="00EC458A">
      <w:pPr>
        <w:spacing w:after="0"/>
        <w:rPr>
          <w:sz w:val="28"/>
          <w:szCs w:val="28"/>
          <w:highlight w:val="yellow"/>
        </w:rPr>
      </w:pPr>
    </w:p>
    <w:p w:rsidR="00EC458A" w:rsidRPr="00E7742E" w:rsidRDefault="00EC458A" w:rsidP="00EC458A">
      <w:pPr>
        <w:spacing w:after="0"/>
        <w:rPr>
          <w:sz w:val="28"/>
          <w:szCs w:val="28"/>
        </w:rPr>
      </w:pPr>
      <w:r w:rsidRPr="00E7742E">
        <w:rPr>
          <w:sz w:val="28"/>
          <w:szCs w:val="28"/>
          <w:highlight w:val="yellow"/>
        </w:rPr>
        <w:t xml:space="preserve">The </w:t>
      </w:r>
      <w:r w:rsidRPr="00E7742E">
        <w:rPr>
          <w:b/>
          <w:bCs/>
          <w:color w:val="FF0000"/>
          <w:sz w:val="28"/>
          <w:szCs w:val="28"/>
          <w:highlight w:val="yellow"/>
        </w:rPr>
        <w:t>RESIDENT</w:t>
      </w:r>
      <w:r w:rsidRPr="00E7742E">
        <w:rPr>
          <w:sz w:val="28"/>
          <w:szCs w:val="28"/>
          <w:highlight w:val="yellow"/>
        </w:rPr>
        <w:t xml:space="preserve"> of the property the items are coming from </w:t>
      </w:r>
      <w:r w:rsidRPr="00E7742E">
        <w:rPr>
          <w:b/>
          <w:bCs/>
          <w:sz w:val="28"/>
          <w:szCs w:val="28"/>
          <w:highlight w:val="yellow"/>
          <w:u w:val="single"/>
        </w:rPr>
        <w:t>MUST BE PRESENT</w:t>
      </w:r>
      <w:r w:rsidRPr="00E7742E">
        <w:rPr>
          <w:sz w:val="28"/>
          <w:szCs w:val="28"/>
          <w:highlight w:val="yellow"/>
        </w:rPr>
        <w:t xml:space="preserve"> when bringing anything to drop off.</w:t>
      </w:r>
    </w:p>
    <w:p w:rsidR="00BD4CF0" w:rsidRPr="00E7742E" w:rsidRDefault="00BD4CF0" w:rsidP="00EC458A">
      <w:pPr>
        <w:spacing w:after="0"/>
        <w:rPr>
          <w:sz w:val="24"/>
          <w:szCs w:val="24"/>
        </w:rPr>
      </w:pPr>
    </w:p>
    <w:p w:rsidR="00BD4CF0" w:rsidRPr="00E7742E" w:rsidRDefault="00BD4CF0" w:rsidP="00EC458A">
      <w:pPr>
        <w:spacing w:after="0"/>
        <w:rPr>
          <w:b/>
          <w:bCs/>
          <w:sz w:val="24"/>
          <w:szCs w:val="24"/>
        </w:rPr>
      </w:pPr>
      <w:r w:rsidRPr="00E7742E">
        <w:rPr>
          <w:sz w:val="24"/>
          <w:szCs w:val="24"/>
        </w:rPr>
        <w:t>Waste</w:t>
      </w:r>
      <w:r w:rsidR="00917757" w:rsidRPr="00E7742E">
        <w:rPr>
          <w:sz w:val="24"/>
          <w:szCs w:val="24"/>
        </w:rPr>
        <w:t xml:space="preserve"> Management provides the containers for Sandy </w:t>
      </w:r>
      <w:proofErr w:type="spellStart"/>
      <w:r w:rsidR="00917757" w:rsidRPr="00E7742E">
        <w:rPr>
          <w:sz w:val="24"/>
          <w:szCs w:val="24"/>
        </w:rPr>
        <w:t>Twp</w:t>
      </w:r>
      <w:proofErr w:type="spellEnd"/>
      <w:r w:rsidR="00917757" w:rsidRPr="00E7742E">
        <w:rPr>
          <w:sz w:val="24"/>
          <w:szCs w:val="24"/>
        </w:rPr>
        <w:t xml:space="preserve"> residences to bring bulk waste items. </w:t>
      </w:r>
      <w:r w:rsidR="00917757" w:rsidRPr="00E7742E">
        <w:rPr>
          <w:sz w:val="28"/>
          <w:szCs w:val="28"/>
          <w:highlight w:val="cyan"/>
          <w:u w:val="single"/>
        </w:rPr>
        <w:t xml:space="preserve">Bulk items </w:t>
      </w:r>
      <w:r w:rsidR="00E7742E" w:rsidRPr="00E7742E">
        <w:rPr>
          <w:sz w:val="28"/>
          <w:szCs w:val="28"/>
          <w:highlight w:val="cyan"/>
          <w:u w:val="single"/>
        </w:rPr>
        <w:t>are</w:t>
      </w:r>
      <w:r w:rsidR="00917757" w:rsidRPr="00E7742E">
        <w:rPr>
          <w:sz w:val="28"/>
          <w:szCs w:val="28"/>
          <w:highlight w:val="cyan"/>
          <w:u w:val="single"/>
        </w:rPr>
        <w:t xml:space="preserve"> </w:t>
      </w:r>
      <w:r w:rsidR="00E7742E" w:rsidRPr="00E7742E">
        <w:rPr>
          <w:sz w:val="28"/>
          <w:szCs w:val="28"/>
          <w:highlight w:val="cyan"/>
          <w:u w:val="single"/>
        </w:rPr>
        <w:t>limited</w:t>
      </w:r>
      <w:r w:rsidR="00917757" w:rsidRPr="00E7742E">
        <w:rPr>
          <w:sz w:val="28"/>
          <w:szCs w:val="28"/>
          <w:highlight w:val="cyan"/>
          <w:u w:val="single"/>
        </w:rPr>
        <w:t xml:space="preserve"> to </w:t>
      </w:r>
      <w:r w:rsidR="00917757" w:rsidRPr="00E7742E">
        <w:rPr>
          <w:b/>
          <w:bCs/>
          <w:sz w:val="28"/>
          <w:szCs w:val="28"/>
          <w:highlight w:val="cyan"/>
          <w:u w:val="single"/>
        </w:rPr>
        <w:t>FURNITURE, CARPET and GENERAL REFUSE</w:t>
      </w:r>
      <w:r w:rsidR="00917757" w:rsidRPr="00E7742E">
        <w:rPr>
          <w:b/>
          <w:bCs/>
          <w:sz w:val="24"/>
          <w:szCs w:val="24"/>
          <w:highlight w:val="cyan"/>
        </w:rPr>
        <w:t>.</w:t>
      </w:r>
    </w:p>
    <w:p w:rsidR="00917757" w:rsidRPr="00E7742E" w:rsidRDefault="00917757" w:rsidP="00EC458A">
      <w:pPr>
        <w:spacing w:after="0"/>
        <w:rPr>
          <w:sz w:val="24"/>
          <w:szCs w:val="24"/>
        </w:rPr>
      </w:pPr>
    </w:p>
    <w:p w:rsidR="00FF5E06" w:rsidRDefault="00FF5E06" w:rsidP="00EC458A">
      <w:pPr>
        <w:spacing w:after="0"/>
        <w:rPr>
          <w:sz w:val="24"/>
          <w:szCs w:val="24"/>
        </w:rPr>
      </w:pPr>
    </w:p>
    <w:p w:rsidR="00917757" w:rsidRPr="00E7742E" w:rsidRDefault="00917757" w:rsidP="00EC458A">
      <w:pPr>
        <w:spacing w:after="0"/>
        <w:rPr>
          <w:sz w:val="32"/>
          <w:szCs w:val="32"/>
        </w:rPr>
      </w:pPr>
      <w:r w:rsidRPr="00E7742E">
        <w:rPr>
          <w:sz w:val="24"/>
          <w:szCs w:val="24"/>
        </w:rPr>
        <w:t xml:space="preserve">We will also accept electronic items such as TV’s, computers, monitors, radios, etc., along with an appliance with or without Freon.  These items are </w:t>
      </w:r>
      <w:r w:rsidRPr="00E7742E">
        <w:rPr>
          <w:b/>
          <w:bCs/>
          <w:sz w:val="28"/>
          <w:szCs w:val="28"/>
        </w:rPr>
        <w:t>LIMITED</w:t>
      </w:r>
      <w:r w:rsidRPr="00E7742E">
        <w:rPr>
          <w:sz w:val="28"/>
          <w:szCs w:val="28"/>
        </w:rPr>
        <w:t xml:space="preserve"> </w:t>
      </w:r>
      <w:r w:rsidRPr="00E7742E">
        <w:rPr>
          <w:sz w:val="24"/>
          <w:szCs w:val="24"/>
        </w:rPr>
        <w:t xml:space="preserve">to </w:t>
      </w:r>
      <w:r w:rsidRPr="00E7742E">
        <w:rPr>
          <w:b/>
          <w:bCs/>
          <w:color w:val="FF0000"/>
          <w:sz w:val="32"/>
          <w:szCs w:val="32"/>
          <w:u w:val="single"/>
        </w:rPr>
        <w:t>1 OF EACH TYPE PER MONTH</w:t>
      </w:r>
      <w:r w:rsidRPr="00E7742E">
        <w:rPr>
          <w:sz w:val="32"/>
          <w:szCs w:val="32"/>
        </w:rPr>
        <w:t>.</w:t>
      </w:r>
    </w:p>
    <w:p w:rsidR="00917757" w:rsidRPr="00E7742E" w:rsidRDefault="00917757" w:rsidP="00EC458A">
      <w:pPr>
        <w:spacing w:after="0"/>
        <w:rPr>
          <w:sz w:val="24"/>
          <w:szCs w:val="24"/>
        </w:rPr>
      </w:pPr>
    </w:p>
    <w:p w:rsidR="00917757" w:rsidRPr="00E7742E" w:rsidRDefault="00917757" w:rsidP="00EC458A">
      <w:pPr>
        <w:spacing w:after="0"/>
        <w:rPr>
          <w:sz w:val="24"/>
          <w:szCs w:val="24"/>
        </w:rPr>
      </w:pPr>
      <w:r w:rsidRPr="00E7742E">
        <w:rPr>
          <w:sz w:val="24"/>
          <w:szCs w:val="24"/>
        </w:rPr>
        <w:t xml:space="preserve">Items we </w:t>
      </w:r>
      <w:r w:rsidRPr="00E7742E">
        <w:rPr>
          <w:b/>
          <w:bCs/>
          <w:color w:val="FF0000"/>
          <w:sz w:val="32"/>
          <w:szCs w:val="32"/>
          <w:highlight w:val="green"/>
          <w:u w:val="single"/>
        </w:rPr>
        <w:t>DO NOT ACCEPT</w:t>
      </w:r>
      <w:r w:rsidRPr="00E7742E">
        <w:rPr>
          <w:sz w:val="24"/>
          <w:szCs w:val="24"/>
        </w:rPr>
        <w:t>:</w:t>
      </w:r>
    </w:p>
    <w:p w:rsidR="00917757" w:rsidRPr="00E7742E" w:rsidRDefault="00917757" w:rsidP="009177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b/>
          <w:bCs/>
          <w:sz w:val="32"/>
          <w:szCs w:val="32"/>
        </w:rPr>
        <w:t xml:space="preserve">NO </w:t>
      </w:r>
      <w:r w:rsidRPr="00E7742E">
        <w:rPr>
          <w:sz w:val="24"/>
          <w:szCs w:val="24"/>
        </w:rPr>
        <w:t>construction or building materials of ANY KIND. This includes wood, dry wall, shingles, etc.</w:t>
      </w:r>
    </w:p>
    <w:p w:rsidR="00917757" w:rsidRPr="00E7742E" w:rsidRDefault="00917757" w:rsidP="009177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b/>
          <w:bCs/>
          <w:sz w:val="32"/>
          <w:szCs w:val="32"/>
        </w:rPr>
        <w:t>NO</w:t>
      </w:r>
      <w:r w:rsidRPr="00E7742E">
        <w:rPr>
          <w:sz w:val="24"/>
          <w:szCs w:val="24"/>
        </w:rPr>
        <w:t xml:space="preserve"> tires</w:t>
      </w:r>
    </w:p>
    <w:p w:rsidR="00917757" w:rsidRPr="00E7742E" w:rsidRDefault="00917757" w:rsidP="00917757">
      <w:pPr>
        <w:spacing w:after="0"/>
        <w:rPr>
          <w:sz w:val="24"/>
          <w:szCs w:val="24"/>
        </w:rPr>
      </w:pPr>
    </w:p>
    <w:p w:rsidR="00917757" w:rsidRPr="00E7742E" w:rsidRDefault="00917757" w:rsidP="00917757">
      <w:pPr>
        <w:spacing w:after="0"/>
      </w:pPr>
      <w:r w:rsidRPr="00E7742E">
        <w:rPr>
          <w:sz w:val="28"/>
          <w:szCs w:val="28"/>
        </w:rPr>
        <w:t>Res</w:t>
      </w:r>
      <w:r w:rsidR="00E7742E" w:rsidRPr="00E7742E">
        <w:rPr>
          <w:sz w:val="28"/>
          <w:szCs w:val="28"/>
        </w:rPr>
        <w:t xml:space="preserve">idents </w:t>
      </w:r>
      <w:r w:rsidR="00E7742E" w:rsidRPr="00E7742E">
        <w:rPr>
          <w:b/>
          <w:bCs/>
          <w:sz w:val="28"/>
          <w:szCs w:val="28"/>
        </w:rPr>
        <w:t>WITHOUT</w:t>
      </w:r>
      <w:r w:rsidR="00E7742E" w:rsidRPr="00E7742E">
        <w:rPr>
          <w:sz w:val="28"/>
          <w:szCs w:val="28"/>
        </w:rPr>
        <w:t xml:space="preserve"> regular weekly service can bring items </w:t>
      </w:r>
      <w:r w:rsidR="00E7742E" w:rsidRPr="00E7742E">
        <w:rPr>
          <w:b/>
          <w:bCs/>
          <w:sz w:val="28"/>
          <w:szCs w:val="28"/>
          <w:u w:val="single"/>
        </w:rPr>
        <w:t>BUT WILL BE CHARGED</w:t>
      </w:r>
      <w:r w:rsidR="00E7742E" w:rsidRPr="00E7742E">
        <w:rPr>
          <w:sz w:val="28"/>
          <w:szCs w:val="28"/>
        </w:rPr>
        <w:t xml:space="preserve"> the following</w:t>
      </w:r>
      <w:r w:rsidR="00E7742E" w:rsidRPr="00E7742E">
        <w:rPr>
          <w:sz w:val="24"/>
          <w:szCs w:val="24"/>
        </w:rPr>
        <w:t xml:space="preserve">: </w:t>
      </w:r>
      <w:r w:rsidR="00E7742E" w:rsidRPr="00E7742E">
        <w:t>(this includes those customers on bag program or have vacation homes)</w:t>
      </w:r>
    </w:p>
    <w:p w:rsidR="00E7742E" w:rsidRPr="00E7742E" w:rsidRDefault="00E7742E" w:rsidP="00E774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sz w:val="24"/>
          <w:szCs w:val="24"/>
        </w:rPr>
        <w:t>BULK ITEMS - $10.00 EACH</w:t>
      </w:r>
    </w:p>
    <w:p w:rsidR="00E7742E" w:rsidRPr="00E7742E" w:rsidRDefault="00E7742E" w:rsidP="00E774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sz w:val="24"/>
          <w:szCs w:val="24"/>
        </w:rPr>
        <w:t>APPLIANCES - $10.00 EACH</w:t>
      </w:r>
    </w:p>
    <w:p w:rsidR="00E7742E" w:rsidRPr="00E7742E" w:rsidRDefault="00E7742E" w:rsidP="00E774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sz w:val="24"/>
          <w:szCs w:val="24"/>
        </w:rPr>
        <w:t>COMPUTERS - $20.00 EACH</w:t>
      </w:r>
    </w:p>
    <w:p w:rsidR="00E7742E" w:rsidRPr="00E7742E" w:rsidRDefault="00E7742E" w:rsidP="00E774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sz w:val="24"/>
          <w:szCs w:val="24"/>
        </w:rPr>
        <w:t>TELEVISIONS - $50.00 EACH</w:t>
      </w:r>
    </w:p>
    <w:p w:rsidR="00E7742E" w:rsidRPr="00E7742E" w:rsidRDefault="00E7742E" w:rsidP="00E774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742E">
        <w:rPr>
          <w:sz w:val="24"/>
          <w:szCs w:val="24"/>
        </w:rPr>
        <w:t>GARBAGE BAGS - $5.00 EACH</w:t>
      </w:r>
    </w:p>
    <w:p w:rsidR="00E7742E" w:rsidRPr="00E7742E" w:rsidRDefault="00E7742E" w:rsidP="00E7742E">
      <w:pPr>
        <w:spacing w:after="0"/>
        <w:rPr>
          <w:sz w:val="24"/>
          <w:szCs w:val="24"/>
        </w:rPr>
      </w:pPr>
    </w:p>
    <w:p w:rsidR="00E7742E" w:rsidRDefault="00E7742E" w:rsidP="00E7742E">
      <w:pPr>
        <w:spacing w:after="0"/>
        <w:rPr>
          <w:sz w:val="24"/>
          <w:szCs w:val="24"/>
        </w:rPr>
      </w:pPr>
    </w:p>
    <w:p w:rsidR="00E7742E" w:rsidRPr="00E7742E" w:rsidRDefault="00E7742E" w:rsidP="00E7742E">
      <w:pPr>
        <w:spacing w:after="0"/>
        <w:rPr>
          <w:b/>
          <w:bCs/>
          <w:sz w:val="24"/>
          <w:szCs w:val="24"/>
        </w:rPr>
      </w:pPr>
      <w:r w:rsidRPr="00E7742E">
        <w:rPr>
          <w:sz w:val="24"/>
          <w:szCs w:val="24"/>
        </w:rPr>
        <w:t xml:space="preserve">If you </w:t>
      </w:r>
      <w:r w:rsidRPr="00E7742E">
        <w:rPr>
          <w:b/>
          <w:bCs/>
          <w:sz w:val="24"/>
          <w:szCs w:val="24"/>
        </w:rPr>
        <w:t>ARE NOT</w:t>
      </w:r>
      <w:r w:rsidRPr="00E7742E">
        <w:rPr>
          <w:sz w:val="24"/>
          <w:szCs w:val="24"/>
        </w:rPr>
        <w:t xml:space="preserve"> a Sandy Township resident and you drop off items to be disposed of, </w:t>
      </w:r>
      <w:r w:rsidRPr="00E7742E">
        <w:rPr>
          <w:b/>
          <w:bCs/>
          <w:sz w:val="24"/>
          <w:szCs w:val="24"/>
          <w:highlight w:val="yellow"/>
        </w:rPr>
        <w:t>YOU WILL BE TURNED INTO THE POLICE &amp; CHARGED WITH THEFT OF SERVICE AND WILL BE FINED.</w:t>
      </w:r>
      <w:r w:rsidRPr="00E7742E">
        <w:rPr>
          <w:b/>
          <w:bCs/>
          <w:sz w:val="24"/>
          <w:szCs w:val="24"/>
        </w:rPr>
        <w:t xml:space="preserve"> </w:t>
      </w:r>
    </w:p>
    <w:sectPr w:rsidR="00E7742E" w:rsidRPr="00E7742E" w:rsidSect="00E0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69FA"/>
    <w:multiLevelType w:val="hybridMultilevel"/>
    <w:tmpl w:val="286AD53E"/>
    <w:lvl w:ilvl="0" w:tplc="08D89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8A"/>
    <w:rsid w:val="00917757"/>
    <w:rsid w:val="00A77397"/>
    <w:rsid w:val="00BD4CF0"/>
    <w:rsid w:val="00E0096D"/>
    <w:rsid w:val="00E7742E"/>
    <w:rsid w:val="00EC458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3178"/>
  <w15:chartTrackingRefBased/>
  <w15:docId w15:val="{7C106BA6-FAFB-480D-90C3-C51878F1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58A"/>
    <w:pPr>
      <w:jc w:val="center"/>
    </w:pPr>
    <w:rPr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458A"/>
    <w:rPr>
      <w:b/>
      <w:bCs/>
      <w:sz w:val="36"/>
      <w:szCs w:val="36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C458A"/>
    <w:pPr>
      <w:spacing w:after="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C458A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1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Beth</dc:creator>
  <cp:keywords/>
  <dc:description/>
  <cp:lastModifiedBy>Gaston, Beth</cp:lastModifiedBy>
  <cp:revision>1</cp:revision>
  <cp:lastPrinted>2022-02-11T15:41:00Z</cp:lastPrinted>
  <dcterms:created xsi:type="dcterms:W3CDTF">2022-02-11T14:53:00Z</dcterms:created>
  <dcterms:modified xsi:type="dcterms:W3CDTF">2022-02-11T15:42:00Z</dcterms:modified>
</cp:coreProperties>
</file>